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Sekar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66-200 Świebodzin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ul. Poznańska 56                                                            </w:t>
        <w:tab/>
        <w:tab/>
        <w:t xml:space="preserve">                 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tel.+48 68 3825656     </w:t>
      </w:r>
      <w:r w:rsidDel="00000000" w:rsidR="00000000" w:rsidRPr="00000000">
        <w:rPr>
          <w:smallCaps w:val="0"/>
          <w:rtl w:val="0"/>
        </w:rPr>
        <w:t xml:space="preserve">                                                                </w:t>
        <w:tab/>
        <w:tab/>
        <w:t xml:space="preserve">          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Miejscowość, Data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ZLECENIE NAPRAWY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283" w:hanging="283"/>
        <w:contextualSpacing w:val="1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Zlecam naprawę samochodu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Marka Pojazdu</w:t>
      </w:r>
      <w:r w:rsidDel="00000000" w:rsidR="00000000" w:rsidRPr="00000000">
        <w:rPr>
          <w:smallCaps w:val="0"/>
          <w:rtl w:val="0"/>
        </w:rPr>
        <w:t xml:space="preserve">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Numer Rejestracyjny </w:t>
      </w:r>
      <w:r w:rsidDel="00000000" w:rsidR="00000000" w:rsidRPr="00000000">
        <w:rPr>
          <w:smallCaps w:val="0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Oświadczam, że jestem:       Właścicielem pojazdu             Współwłaścicielem w/w pojazdu *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Opis i zakres uszkodzeni:</w:t>
      </w:r>
      <w:r w:rsidDel="00000000" w:rsidR="00000000" w:rsidRPr="00000000">
        <w:rPr>
          <w:b w:val="1"/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ind w:left="283" w:hanging="283"/>
        <w:contextualSpacing w:val="1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Zgadzam się na zakup nowych/używanych części i montaż ich w pojeździe.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ind w:left="283" w:hanging="283"/>
        <w:contextualSpacing w:val="1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Jestem świadomy/a, że części nieoryginalne  nie muszą spełniać wszystkich norm technologicznych. Wiem, że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3" w:firstLine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w czasie naprawy mogą wystąpić nieprzewidzialne przeszkody techniczne i koszty naprawy może ulec zmianie.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283" w:hanging="283"/>
        <w:contextualSpacing w:val="1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Zaliczka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3" w:firstLine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Nie wpłacam zaliczki .  Na poczet naprawy wpłacę zaliczkę w wysokości ............................................pln/eu *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283" w:hanging="283"/>
        <w:contextualSpacing w:val="1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Gdybym zdecydował o przerwaniu naprawy warunkiem odebrania samochodu jest wcześniejsze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3" w:firstLine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uregulowanie przeze mnie kosztów robót już wykonanych, kosztów części oraz kosztów zajęcia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283" w:firstLine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stanowiska pracy.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283" w:hanging="283"/>
        <w:contextualSpacing w:val="1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Zleceniodawca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     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Imię Nazwisko/Nazwa Firmy 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NIP.................................      PESEL ..........................................     TEL.................................................................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      .........................................................                                                  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     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 podpis/pieczątka Zleceniodawcy                                                          podpis/pieczątka Zleceniobiorcy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bookmarkStart w:colFirst="0" w:colLast="0" w:name="id.f03c397bde65" w:id="0"/>
      <w:bookmarkEnd w:id="0"/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                                                                                                       </w:t>
        <w:tab/>
        <w:tab/>
        <w:tab/>
        <w:t xml:space="preserve">     * niepotrzebne skreślić                                   </w:t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